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F64A8" w:rsidRDefault="00831AB1">
      <w:r>
        <w:t xml:space="preserve">1/ chuyển địa chỉ dự án đầu tư về địa chỉ B82…….( theo số nha ) </w:t>
      </w:r>
    </w:p>
    <w:p w:rsidR="00B14B8C" w:rsidRDefault="00B14B8C">
      <w:r>
        <w:t xml:space="preserve">2 HỦY DỰ ÁN CỦ LÀM DỰ ÁN MỚI THEO ĐỊA CHỈ MỚI </w:t>
      </w:r>
    </w:p>
    <w:p w:rsidR="00831AB1" w:rsidRDefault="00831AB1">
      <w:r>
        <w:t xml:space="preserve">2/ thay đổi ngành nghề : mã 4669-4663 </w:t>
      </w:r>
    </w:p>
    <w:p w:rsidR="00376E27" w:rsidRDefault="00376E27">
      <w:r>
        <w:t>3/ VỐN ĐĂNG KÝ 2 TV THEO GIẤY PHÉP NĂM 2024</w:t>
      </w:r>
    </w:p>
    <w:p w:rsidR="00831AB1" w:rsidRDefault="00831AB1">
      <w:r>
        <w:t>Chi tiết : bán tấm nhựa cao su ….</w:t>
      </w:r>
      <w:bookmarkStart w:id="0" w:name="_GoBack"/>
      <w:bookmarkEnd w:id="0"/>
    </w:p>
    <w:p w:rsidR="00831AB1" w:rsidRDefault="00831AB1">
      <w:r>
        <w:lastRenderedPageBreak/>
        <w:t xml:space="preserve">3/ quy mô </w:t>
      </w:r>
      <w:r>
        <w:rPr>
          <w:noProof/>
        </w:rPr>
        <w:drawing>
          <wp:inline distT="0" distB="0" distL="0" distR="0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n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n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n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n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n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1A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1AB1"/>
    <w:rsid w:val="00376E27"/>
    <w:rsid w:val="00831AB1"/>
    <w:rsid w:val="00B14B8C"/>
    <w:rsid w:val="00DF64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0D5899E-7686-49D5-A6DF-8371AE0D31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6</Pages>
  <Words>36</Words>
  <Characters>209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3</cp:revision>
  <dcterms:created xsi:type="dcterms:W3CDTF">2025-10-23T10:54:00Z</dcterms:created>
  <dcterms:modified xsi:type="dcterms:W3CDTF">2025-10-23T11:04:00Z</dcterms:modified>
</cp:coreProperties>
</file>